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5004"/>
        <w:gridCol w:w="8874"/>
      </w:tblGrid>
      <w:tr w:rsidR="00D16231" w:rsidRPr="00D63815" w14:paraId="1C18EEEB" w14:textId="77777777" w:rsidTr="00051CE9">
        <w:tc>
          <w:tcPr>
            <w:tcW w:w="5004" w:type="dxa"/>
            <w:shd w:val="clear" w:color="auto" w:fill="auto"/>
          </w:tcPr>
          <w:p w14:paraId="64D308FB" w14:textId="77777777" w:rsidR="00D16231" w:rsidRPr="00D63815" w:rsidRDefault="00D16231" w:rsidP="00051CE9">
            <w:pPr>
              <w:pStyle w:val="NoSpacing"/>
              <w:jc w:val="center"/>
              <w:rPr>
                <w:szCs w:val="28"/>
              </w:rPr>
            </w:pPr>
            <w:r w:rsidRPr="00D63815">
              <w:rPr>
                <w:szCs w:val="28"/>
              </w:rPr>
              <w:t>PHÒNG GD&amp;ĐT ĐẠI LỘC</w:t>
            </w:r>
          </w:p>
          <w:p w14:paraId="0F0C7FB2" w14:textId="77777777" w:rsidR="00D16231" w:rsidRPr="00B31515" w:rsidRDefault="00D16231" w:rsidP="00051CE9">
            <w:pPr>
              <w:pStyle w:val="NoSpacing"/>
              <w:jc w:val="center"/>
              <w:rPr>
                <w:b/>
                <w:szCs w:val="28"/>
              </w:rPr>
            </w:pPr>
            <w:r w:rsidRPr="00D63815">
              <w:rPr>
                <w:b/>
                <w:szCs w:val="28"/>
              </w:rPr>
              <w:t xml:space="preserve">TRƯỜNG THCS </w:t>
            </w:r>
            <w:r>
              <w:rPr>
                <w:b/>
                <w:szCs w:val="28"/>
              </w:rPr>
              <w:t>NGUYỄN</w:t>
            </w:r>
            <w:r>
              <w:rPr>
                <w:b/>
                <w:szCs w:val="28"/>
                <w:lang w:val="vi-VN"/>
              </w:rPr>
              <w:t xml:space="preserve"> </w:t>
            </w:r>
            <w:r w:rsidRPr="00D63815">
              <w:rPr>
                <w:b/>
                <w:szCs w:val="28"/>
              </w:rPr>
              <w:t>DU</w:t>
            </w:r>
          </w:p>
        </w:tc>
        <w:tc>
          <w:tcPr>
            <w:tcW w:w="8874" w:type="dxa"/>
            <w:shd w:val="clear" w:color="auto" w:fill="auto"/>
          </w:tcPr>
          <w:p w14:paraId="6D8B8277" w14:textId="77777777" w:rsidR="00D16231" w:rsidRPr="00D63815" w:rsidRDefault="00D16231" w:rsidP="00051CE9">
            <w:pPr>
              <w:pStyle w:val="NoSpacing"/>
              <w:rPr>
                <w:szCs w:val="28"/>
              </w:rPr>
            </w:pPr>
          </w:p>
        </w:tc>
      </w:tr>
    </w:tbl>
    <w:p w14:paraId="03925F34" w14:textId="77777777" w:rsidR="006979DB" w:rsidRDefault="00786529">
      <w:pPr>
        <w:spacing w:after="0" w:line="288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D638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6ED1BDA" wp14:editId="61524C64">
                <wp:simplePos x="0" y="0"/>
                <wp:positionH relativeFrom="column">
                  <wp:posOffset>695915</wp:posOffset>
                </wp:positionH>
                <wp:positionV relativeFrom="paragraph">
                  <wp:posOffset>7457</wp:posOffset>
                </wp:positionV>
                <wp:extent cx="1311442" cy="0"/>
                <wp:effectExtent l="0" t="0" r="2222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311442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6ECE40" id="Straight Connector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pt,.6pt" to="158.0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">
                <o:lock v:ext="edit" shapetype="f"/>
              </v:line>
            </w:pict>
          </mc:Fallback>
        </mc:AlternateContent>
      </w:r>
    </w:p>
    <w:p w14:paraId="215AF95A" w14:textId="77777777" w:rsidR="006979DB" w:rsidRDefault="006979DB">
      <w:pPr>
        <w:spacing w:after="0" w:line="288" w:lineRule="auto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3183" w:type="dxa"/>
        <w:jc w:val="center"/>
        <w:tblLayout w:type="fixed"/>
        <w:tblLook w:val="04A0" w:firstRow="1" w:lastRow="0" w:firstColumn="1" w:lastColumn="0" w:noHBand="0" w:noVBand="1"/>
      </w:tblPr>
      <w:tblGrid>
        <w:gridCol w:w="13183"/>
      </w:tblGrid>
      <w:tr w:rsidR="006979DB" w14:paraId="230F6819" w14:textId="77777777" w:rsidTr="00D441C1">
        <w:trPr>
          <w:jc w:val="center"/>
        </w:trPr>
        <w:tc>
          <w:tcPr>
            <w:tcW w:w="13183" w:type="dxa"/>
          </w:tcPr>
          <w:p w14:paraId="3A1CB2A9" w14:textId="5A219E47" w:rsidR="006979DB" w:rsidRDefault="008D7F08" w:rsidP="00795C5A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BẢNG ĐẶC TẢ ĐỀ KIỂM TRA CUỐI KÌ II</w:t>
            </w:r>
          </w:p>
          <w:p w14:paraId="79FEC360" w14:textId="77777777" w:rsidR="006979DB" w:rsidRPr="00786529" w:rsidRDefault="008D7F08" w:rsidP="00795C5A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NĂM HỌC:</w:t>
            </w:r>
            <w:r w:rsidR="00786529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 2023-2024</w:t>
            </w:r>
          </w:p>
          <w:p w14:paraId="3D9A2CBE" w14:textId="77777777" w:rsidR="00D441C1" w:rsidRDefault="008D7F08" w:rsidP="00D441C1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MÔN LỊCH SỬ VÀ ĐỊA LÍ 7</w:t>
            </w:r>
          </w:p>
          <w:p w14:paraId="5EB33A08" w14:textId="77777777" w:rsidR="00D441C1" w:rsidRDefault="00D441C1" w:rsidP="00D441C1">
            <w:pPr>
              <w:spacing w:after="0" w:line="288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A.PHÂN MÔN LỊCH SỬ</w:t>
            </w:r>
          </w:p>
          <w:tbl>
            <w:tblPr>
              <w:tblW w:w="126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3"/>
              <w:gridCol w:w="1593"/>
              <w:gridCol w:w="2132"/>
              <w:gridCol w:w="4091"/>
              <w:gridCol w:w="1276"/>
              <w:gridCol w:w="1134"/>
              <w:gridCol w:w="992"/>
              <w:gridCol w:w="851"/>
            </w:tblGrid>
            <w:tr w:rsidR="00D441C1" w:rsidRPr="00114461" w14:paraId="643E74AB" w14:textId="77777777" w:rsidTr="00D441C1">
              <w:tc>
                <w:tcPr>
                  <w:tcW w:w="593" w:type="dxa"/>
                  <w:vMerge w:val="restart"/>
                  <w:shd w:val="clear" w:color="auto" w:fill="auto"/>
                </w:tcPr>
                <w:p w14:paraId="1CC629E9" w14:textId="77777777" w:rsidR="00D441C1" w:rsidRPr="00114461" w:rsidRDefault="00D441C1" w:rsidP="00D441C1">
                  <w:pPr>
                    <w:widowControl w:val="0"/>
                    <w:jc w:val="center"/>
                    <w:rPr>
                      <w:rFonts w:ascii="Times New Roman" w:eastAsia="Arial" w:hAnsi="Times New Roman"/>
                      <w:b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Arial" w:hAnsi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TT</w:t>
                  </w:r>
                </w:p>
              </w:tc>
              <w:tc>
                <w:tcPr>
                  <w:tcW w:w="1593" w:type="dxa"/>
                  <w:vMerge w:val="restart"/>
                  <w:shd w:val="clear" w:color="auto" w:fill="auto"/>
                </w:tcPr>
                <w:p w14:paraId="7942A3C9" w14:textId="77777777" w:rsidR="00D441C1" w:rsidRPr="00114461" w:rsidRDefault="00D441C1" w:rsidP="00D441C1">
                  <w:pPr>
                    <w:widowControl w:val="0"/>
                    <w:rPr>
                      <w:rFonts w:ascii="Times New Roman" w:eastAsia="Arial" w:hAnsi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  <w:r w:rsidRPr="00114461">
                    <w:rPr>
                      <w:rFonts w:ascii="Times New Roman" w:eastAsia="Arial" w:hAnsi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Chương/Chủ đề</w:t>
                  </w:r>
                </w:p>
              </w:tc>
              <w:tc>
                <w:tcPr>
                  <w:tcW w:w="2132" w:type="dxa"/>
                  <w:vMerge w:val="restart"/>
                  <w:shd w:val="clear" w:color="auto" w:fill="auto"/>
                </w:tcPr>
                <w:p w14:paraId="0C92558D" w14:textId="77777777" w:rsidR="00D441C1" w:rsidRPr="00114461" w:rsidRDefault="00D441C1" w:rsidP="00D441C1">
                  <w:pPr>
                    <w:widowControl w:val="0"/>
                    <w:jc w:val="center"/>
                    <w:rPr>
                      <w:rFonts w:ascii="Times New Roman" w:eastAsia="Arial" w:hAnsi="Times New Roman"/>
                      <w:b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Arial" w:hAnsi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Nội dung/</w:t>
                  </w:r>
                  <w:r w:rsidRPr="00114461">
                    <w:rPr>
                      <w:rFonts w:ascii="Times New Roman" w:eastAsia="Arial" w:hAnsi="Times New Roman"/>
                      <w:b/>
                      <w:spacing w:val="-8"/>
                      <w:sz w:val="26"/>
                      <w:szCs w:val="26"/>
                    </w:rPr>
                    <w:t xml:space="preserve"> </w:t>
                  </w:r>
                  <w:r w:rsidRPr="00114461">
                    <w:rPr>
                      <w:rFonts w:ascii="Times New Roman" w:eastAsia="Arial" w:hAnsi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Đơn vị kiến thức</w:t>
                  </w:r>
                </w:p>
              </w:tc>
              <w:tc>
                <w:tcPr>
                  <w:tcW w:w="4091" w:type="dxa"/>
                  <w:vMerge w:val="restart"/>
                  <w:shd w:val="clear" w:color="auto" w:fill="auto"/>
                </w:tcPr>
                <w:p w14:paraId="64E8BBB1" w14:textId="77777777" w:rsidR="00D441C1" w:rsidRPr="00114461" w:rsidRDefault="00D441C1" w:rsidP="00D441C1">
                  <w:pPr>
                    <w:widowControl w:val="0"/>
                    <w:jc w:val="center"/>
                    <w:rPr>
                      <w:rFonts w:ascii="Times New Roman" w:eastAsia="Arial" w:hAnsi="Times New Roman"/>
                      <w:b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Arial" w:hAnsi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Mức độ đánh giá</w:t>
                  </w:r>
                </w:p>
              </w:tc>
              <w:tc>
                <w:tcPr>
                  <w:tcW w:w="4253" w:type="dxa"/>
                  <w:gridSpan w:val="4"/>
                  <w:shd w:val="clear" w:color="auto" w:fill="auto"/>
                </w:tcPr>
                <w:p w14:paraId="4F755B5A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Arial" w:hAnsi="Times New Roman"/>
                      <w:b/>
                      <w:spacing w:val="-8"/>
                      <w:sz w:val="26"/>
                      <w:szCs w:val="26"/>
                      <w:lang w:val="vi-VN"/>
                    </w:rPr>
                    <w:t>Số câu hỏi theo mức độ nhận thức</w:t>
                  </w:r>
                </w:p>
              </w:tc>
            </w:tr>
            <w:tr w:rsidR="00D441C1" w:rsidRPr="00114461" w14:paraId="7CF1989A" w14:textId="77777777" w:rsidTr="00D441C1">
              <w:tc>
                <w:tcPr>
                  <w:tcW w:w="593" w:type="dxa"/>
                  <w:vMerge/>
                  <w:shd w:val="clear" w:color="auto" w:fill="auto"/>
                </w:tcPr>
                <w:p w14:paraId="4B0EB051" w14:textId="77777777" w:rsidR="00D441C1" w:rsidRPr="00114461" w:rsidRDefault="00D441C1" w:rsidP="00D441C1">
                  <w:pPr>
                    <w:widowControl w:val="0"/>
                    <w:jc w:val="center"/>
                    <w:rPr>
                      <w:rFonts w:ascii="Times New Roman" w:eastAsia="Arial" w:hAnsi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593" w:type="dxa"/>
                  <w:vMerge/>
                  <w:shd w:val="clear" w:color="auto" w:fill="auto"/>
                </w:tcPr>
                <w:p w14:paraId="0D8EF85C" w14:textId="77777777" w:rsidR="00D441C1" w:rsidRPr="00114461" w:rsidRDefault="00D441C1" w:rsidP="00D441C1">
                  <w:pPr>
                    <w:widowControl w:val="0"/>
                    <w:rPr>
                      <w:rFonts w:ascii="Times New Roman" w:eastAsia="Arial" w:hAnsi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2132" w:type="dxa"/>
                  <w:vMerge/>
                  <w:shd w:val="clear" w:color="auto" w:fill="auto"/>
                </w:tcPr>
                <w:p w14:paraId="40DA883C" w14:textId="77777777" w:rsidR="00D441C1" w:rsidRPr="00114461" w:rsidRDefault="00D441C1" w:rsidP="00D441C1">
                  <w:pPr>
                    <w:widowControl w:val="0"/>
                    <w:jc w:val="center"/>
                    <w:rPr>
                      <w:rFonts w:ascii="Times New Roman" w:eastAsia="Arial" w:hAnsi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4091" w:type="dxa"/>
                  <w:vMerge/>
                  <w:shd w:val="clear" w:color="auto" w:fill="auto"/>
                </w:tcPr>
                <w:p w14:paraId="1AA94316" w14:textId="77777777" w:rsidR="00D441C1" w:rsidRPr="00114461" w:rsidRDefault="00D441C1" w:rsidP="00D441C1">
                  <w:pPr>
                    <w:widowControl w:val="0"/>
                    <w:jc w:val="center"/>
                    <w:rPr>
                      <w:rFonts w:ascii="Times New Roman" w:eastAsia="Arial" w:hAnsi="Times New Roman"/>
                      <w:b/>
                      <w:spacing w:val="-8"/>
                      <w:sz w:val="26"/>
                      <w:szCs w:val="26"/>
                      <w:lang w:val="vi-VN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6A7F5BEF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Arial" w:hAnsi="Times New Roman"/>
                      <w:b/>
                      <w:sz w:val="26"/>
                      <w:szCs w:val="26"/>
                    </w:rPr>
                    <w:t>Nhận biết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32F6E1D3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Arial" w:hAnsi="Times New Roman"/>
                      <w:b/>
                      <w:sz w:val="26"/>
                      <w:szCs w:val="26"/>
                    </w:rPr>
                    <w:t>Thông hiểu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44423B1C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Arial" w:hAnsi="Times New Roman"/>
                      <w:b/>
                      <w:sz w:val="26"/>
                      <w:szCs w:val="26"/>
                    </w:rPr>
                    <w:t>Vận dụng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BE28ABF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Arial" w:hAnsi="Times New Roman"/>
                      <w:b/>
                      <w:sz w:val="26"/>
                      <w:szCs w:val="26"/>
                    </w:rPr>
                    <w:t>Vận dụng cao</w:t>
                  </w:r>
                </w:p>
              </w:tc>
            </w:tr>
            <w:tr w:rsidR="00D441C1" w:rsidRPr="00114461" w14:paraId="2F3C4A85" w14:textId="77777777" w:rsidTr="00D441C1">
              <w:tc>
                <w:tcPr>
                  <w:tcW w:w="593" w:type="dxa"/>
                  <w:vMerge w:val="restart"/>
                  <w:shd w:val="clear" w:color="auto" w:fill="auto"/>
                </w:tcPr>
                <w:p w14:paraId="5B783644" w14:textId="77777777" w:rsidR="00D441C1" w:rsidRPr="00114461" w:rsidRDefault="00D441C1" w:rsidP="00D441C1">
                  <w:pPr>
                    <w:widowControl w:val="0"/>
                    <w:jc w:val="center"/>
                    <w:rPr>
                      <w:rFonts w:eastAsia="Arial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593" w:type="dxa"/>
                  <w:vMerge w:val="restart"/>
                  <w:shd w:val="clear" w:color="auto" w:fill="auto"/>
                </w:tcPr>
                <w:p w14:paraId="2DC6C551" w14:textId="77777777" w:rsidR="00D441C1" w:rsidRPr="00114461" w:rsidRDefault="00D441C1" w:rsidP="00D441C1">
                  <w:pPr>
                    <w:spacing w:before="60"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b/>
                      <w:color w:val="000000"/>
                      <w:sz w:val="26"/>
                      <w:szCs w:val="26"/>
                    </w:rPr>
                    <w:t>VIỆT NAM TỪ ĐẦU THẾ KỈ X ĐẾN ĐẦU THẾ KỈ XVI</w:t>
                  </w:r>
                </w:p>
              </w:tc>
              <w:tc>
                <w:tcPr>
                  <w:tcW w:w="2132" w:type="dxa"/>
                  <w:shd w:val="clear" w:color="auto" w:fill="auto"/>
                </w:tcPr>
                <w:p w14:paraId="3D8C7C82" w14:textId="77777777" w:rsidR="00D441C1" w:rsidRPr="00114461" w:rsidRDefault="0004096C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color w:val="000000"/>
                      <w:sz w:val="26"/>
                      <w:szCs w:val="26"/>
                    </w:rPr>
                    <w:t>1</w:t>
                  </w:r>
                  <w:r w:rsidR="00D441C1" w:rsidRPr="00114461">
                    <w:rPr>
                      <w:rFonts w:ascii="Times New Roman" w:eastAsia="Times New Roman" w:hAnsi="Times New Roman"/>
                      <w:b/>
                      <w:color w:val="000000"/>
                      <w:sz w:val="26"/>
                      <w:szCs w:val="26"/>
                    </w:rPr>
                    <w:t>. Việt Nam từ thế kỉ XIII đến đầu thế kỉ XV: thời Trần, Hồ</w:t>
                  </w:r>
                </w:p>
                <w:p w14:paraId="51915706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b/>
                      <w:color w:val="000000"/>
                      <w:sz w:val="26"/>
                      <w:szCs w:val="26"/>
                    </w:rPr>
                    <w:t>+ Thời Trần</w:t>
                  </w:r>
                </w:p>
                <w:p w14:paraId="4FC46C2D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091" w:type="dxa"/>
                  <w:shd w:val="clear" w:color="auto" w:fill="auto"/>
                </w:tcPr>
                <w:p w14:paraId="3D76E2E0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b/>
                      <w:color w:val="000000"/>
                      <w:sz w:val="26"/>
                      <w:szCs w:val="26"/>
                    </w:rPr>
                    <w:t>Nhận biết</w:t>
                  </w:r>
                </w:p>
                <w:p w14:paraId="14EA6DC4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  <w:t>– Trình bày được những nét chính về tình hình chính trị, kinh tế, xã hội, văn hóa, tôn giáo thời Trần.</w:t>
                  </w:r>
                </w:p>
                <w:p w14:paraId="0081A923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6"/>
                      <w:szCs w:val="26"/>
                    </w:rPr>
                    <w:t>Thông hiểu</w:t>
                  </w:r>
                </w:p>
                <w:p w14:paraId="09424849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  <w:t>- Nêu được ý nghĩa lịch sử của ba lần kháng chiến chống quân xâm lược Mông – Nguyên.</w:t>
                  </w:r>
                </w:p>
                <w:p w14:paraId="4EDBBE36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  <w:t>– Mô tả được sự thành lập nhà Trần</w:t>
                  </w:r>
                </w:p>
                <w:p w14:paraId="5F1CEA9B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  <w:t>- Nêu được những thành tựu chủ yếu về văn hoá tiêu biểu</w:t>
                  </w:r>
                </w:p>
                <w:p w14:paraId="73611B51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b/>
                      <w:color w:val="000000"/>
                      <w:sz w:val="26"/>
                      <w:szCs w:val="26"/>
                    </w:rPr>
                    <w:t>Vận dụng</w:t>
                  </w:r>
                </w:p>
                <w:p w14:paraId="6F61D88D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  <w:t xml:space="preserve">– Lập được lược đồ diễn biến chính của ba lần kháng chiến chống quân xâm lược Mông – Nguyên. </w:t>
                  </w:r>
                </w:p>
                <w:p w14:paraId="17BD893E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  <w:t xml:space="preserve">– Đánh giá được vai trò của một số nhân vật lịch sử tiêu biểu thời Trần: </w:t>
                  </w:r>
                  <w:r w:rsidRPr="00114461"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  <w:lastRenderedPageBreak/>
                    <w:t>Trần Thủ Độ, Trần Quốc Tuấn, Trần Nhân Tông...</w:t>
                  </w:r>
                </w:p>
                <w:p w14:paraId="5D46D847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  <w:t>– Phân tích được nguyên nhân thắng lợi của ba lần kháng chiến chống quân xâm lược Mông – Nguyên.</w:t>
                  </w:r>
                </w:p>
                <w:p w14:paraId="01E403F3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  <w:t>- Nhận xét được tinh thần đoàn kết và quyết tâm chống giặc ngoại xâm của quân dân Đại Việt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237820D3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52900430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79FD857E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0DF72DBC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5EA23B9E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14461">
                    <w:rPr>
                      <w:rFonts w:ascii="Times New Roman" w:hAnsi="Times New Roman"/>
                      <w:sz w:val="26"/>
                      <w:szCs w:val="26"/>
                    </w:rPr>
                    <w:t>2TN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0D610B1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14:paraId="7F4B062D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7C38EF2B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441C1" w:rsidRPr="00114461" w14:paraId="6955F6E9" w14:textId="77777777" w:rsidTr="00D441C1">
              <w:tc>
                <w:tcPr>
                  <w:tcW w:w="593" w:type="dxa"/>
                  <w:vMerge/>
                  <w:shd w:val="clear" w:color="auto" w:fill="auto"/>
                </w:tcPr>
                <w:p w14:paraId="37039A92" w14:textId="77777777" w:rsidR="00D441C1" w:rsidRPr="00114461" w:rsidRDefault="00D441C1" w:rsidP="00D441C1">
                  <w:pPr>
                    <w:widowControl w:val="0"/>
                    <w:jc w:val="center"/>
                    <w:rPr>
                      <w:rFonts w:eastAsia="Arial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1593" w:type="dxa"/>
                  <w:vMerge/>
                  <w:shd w:val="clear" w:color="auto" w:fill="auto"/>
                </w:tcPr>
                <w:p w14:paraId="204DAD1B" w14:textId="77777777" w:rsidR="00D441C1" w:rsidRPr="00114461" w:rsidRDefault="00D441C1" w:rsidP="00D441C1">
                  <w:pPr>
                    <w:widowControl w:val="0"/>
                    <w:jc w:val="center"/>
                    <w:rPr>
                      <w:rFonts w:eastAsia="Arial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2132" w:type="dxa"/>
                  <w:shd w:val="clear" w:color="auto" w:fill="auto"/>
                </w:tcPr>
                <w:p w14:paraId="5EF6A505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b/>
                      <w:color w:val="000000"/>
                      <w:sz w:val="26"/>
                      <w:szCs w:val="26"/>
                    </w:rPr>
                    <w:t>+ Thời Hồ</w:t>
                  </w:r>
                </w:p>
                <w:p w14:paraId="3725A435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091" w:type="dxa"/>
                  <w:shd w:val="clear" w:color="auto" w:fill="auto"/>
                </w:tcPr>
                <w:p w14:paraId="3A19549B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b/>
                      <w:color w:val="000000"/>
                      <w:sz w:val="26"/>
                      <w:szCs w:val="26"/>
                    </w:rPr>
                    <w:t>Nhận biết</w:t>
                  </w:r>
                </w:p>
                <w:p w14:paraId="78CF7F7E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  <w:t>– Trình bày được sự ra đời của nhà Hồ</w:t>
                  </w:r>
                </w:p>
                <w:p w14:paraId="4B5B0606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b/>
                      <w:color w:val="000000"/>
                      <w:sz w:val="26"/>
                      <w:szCs w:val="26"/>
                    </w:rPr>
                    <w:t>Thông hiểu</w:t>
                  </w:r>
                </w:p>
                <w:p w14:paraId="7E02FAC1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  <w:t xml:space="preserve">– Giới thiệu được một số nội dung chủ yếu trong cải cách của Hồ Quý Ly và </w:t>
                  </w:r>
                </w:p>
                <w:p w14:paraId="535AB181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  <w:t>- Nêu được tác động của những cải cách ấy đối với xã hội thời nhà Hồ.</w:t>
                  </w:r>
                </w:p>
                <w:p w14:paraId="59587136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  <w:t>– Mô tả được những nét chính về cuộc kháng chiến chống quân xâm lược nhà Minh</w:t>
                  </w:r>
                </w:p>
                <w:p w14:paraId="30FC0C2B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  <w:t>– Giải thích được nguyên nhân thất bại của cuộc kháng chiến chống quân Minh xâm lược</w:t>
                  </w:r>
                  <w:r w:rsidRPr="00114461">
                    <w:rPr>
                      <w:rFonts w:ascii="Times New Roman" w:hAnsi="Times New Roman"/>
                      <w:sz w:val="26"/>
                      <w:szCs w:val="26"/>
                    </w:rPr>
                    <w:t>.</w:t>
                  </w:r>
                </w:p>
                <w:p w14:paraId="506BA882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14461">
                    <w:rPr>
                      <w:rFonts w:ascii="Times New Roman" w:hAnsi="Times New Roman"/>
                      <w:sz w:val="26"/>
                      <w:szCs w:val="26"/>
                    </w:rPr>
                    <w:t>Vận dụng</w:t>
                  </w:r>
                </w:p>
                <w:p w14:paraId="4D2C69BA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14461">
                    <w:rPr>
                      <w:rFonts w:ascii="Times New Roman" w:hAnsi="Times New Roman"/>
                      <w:sz w:val="26"/>
                      <w:szCs w:val="26"/>
                    </w:rPr>
                    <w:t xml:space="preserve">-Bài học kinh nghiệm </w:t>
                  </w:r>
                  <w:r w:rsidRPr="00114461">
                    <w:rPr>
                      <w:rFonts w:ascii="Times New Roman" w:hAnsi="Times New Roman"/>
                      <w:sz w:val="26"/>
                      <w:szCs w:val="26"/>
                      <w:shd w:val="clear" w:color="auto" w:fill="FFFFFF"/>
                      <w:lang w:val="nl-NL"/>
                    </w:rPr>
                    <w:t>cho công cuộc đấu tranh chống ngoại xâm bảo vệ tổ quốc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3BE0F0FE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14461">
                    <w:rPr>
                      <w:rFonts w:ascii="Times New Roman" w:hAnsi="Times New Roman"/>
                      <w:sz w:val="26"/>
                      <w:szCs w:val="26"/>
                    </w:rPr>
                    <w:t>2TN</w:t>
                  </w:r>
                </w:p>
                <w:p w14:paraId="3F8A13BE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14461">
                    <w:rPr>
                      <w:rFonts w:ascii="Times New Roman" w:hAnsi="Times New Roman"/>
                      <w:sz w:val="26"/>
                      <w:szCs w:val="26"/>
                    </w:rPr>
                    <w:t>2TN*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F244733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1DCC4DF0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41D6C4EE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674DC902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2E2536CE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64B457F2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14461">
                    <w:rPr>
                      <w:rFonts w:ascii="Times New Roman" w:hAnsi="Times New Roman"/>
                      <w:sz w:val="26"/>
                      <w:szCs w:val="26"/>
                    </w:rPr>
                    <w:t>1TL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759EDA51" w14:textId="77777777" w:rsidR="00D441C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6A2A5BD8" w14:textId="77777777" w:rsidR="00D441C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76126893" w14:textId="77777777" w:rsidR="00D441C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3B42B9F3" w14:textId="77777777" w:rsidR="00D441C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09E48482" w14:textId="77777777" w:rsidR="00D441C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1EBC31EA" w14:textId="77777777" w:rsidR="00D441C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34D3AACF" w14:textId="77777777" w:rsidR="00D441C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374CA802" w14:textId="77777777" w:rsidR="00D441C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12D62248" w14:textId="77777777" w:rsidR="00D441C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3BEDD78F" w14:textId="77777777" w:rsidR="00D441C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2E7353A7" w14:textId="77777777" w:rsidR="00D441C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195D0B2E" w14:textId="77777777" w:rsidR="00D441C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2182B190" w14:textId="77777777" w:rsidR="00D441C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2DE2B097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1TL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C9D4B13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441C1" w:rsidRPr="00114461" w14:paraId="510396F3" w14:textId="77777777" w:rsidTr="00D441C1">
              <w:tc>
                <w:tcPr>
                  <w:tcW w:w="593" w:type="dxa"/>
                  <w:vMerge/>
                  <w:shd w:val="clear" w:color="auto" w:fill="auto"/>
                </w:tcPr>
                <w:p w14:paraId="21EE2EC6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593" w:type="dxa"/>
                  <w:vMerge/>
                  <w:shd w:val="clear" w:color="auto" w:fill="auto"/>
                </w:tcPr>
                <w:p w14:paraId="49852B82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132" w:type="dxa"/>
                  <w:shd w:val="clear" w:color="auto" w:fill="auto"/>
                </w:tcPr>
                <w:p w14:paraId="14E3024E" w14:textId="77777777" w:rsidR="00D441C1" w:rsidRPr="00114461" w:rsidRDefault="006978D8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6"/>
                      <w:szCs w:val="26"/>
                    </w:rPr>
                    <w:t>2</w:t>
                  </w:r>
                  <w:r w:rsidR="00D441C1" w:rsidRPr="00114461">
                    <w:rPr>
                      <w:rFonts w:ascii="Times New Roman" w:eastAsia="Times New Roman" w:hAnsi="Times New Roman"/>
                      <w:b/>
                      <w:sz w:val="26"/>
                      <w:szCs w:val="26"/>
                    </w:rPr>
                    <w:t xml:space="preserve">. </w:t>
                  </w:r>
                  <w:r w:rsidR="00D441C1" w:rsidRPr="00114461">
                    <w:rPr>
                      <w:rFonts w:ascii="Times New Roman" w:eastAsia="Times New Roman" w:hAnsi="Times New Roman"/>
                      <w:b/>
                      <w:color w:val="000000"/>
                      <w:sz w:val="26"/>
                      <w:szCs w:val="26"/>
                    </w:rPr>
                    <w:t>Cuộc khởi nghĩa Lam Sơn (1418 – 1427)</w:t>
                  </w:r>
                </w:p>
                <w:p w14:paraId="63DC2946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091" w:type="dxa"/>
                  <w:shd w:val="clear" w:color="auto" w:fill="auto"/>
                </w:tcPr>
                <w:p w14:paraId="10285273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b/>
                      <w:color w:val="000000"/>
                      <w:sz w:val="26"/>
                      <w:szCs w:val="26"/>
                    </w:rPr>
                    <w:lastRenderedPageBreak/>
                    <w:t>Nhận biết</w:t>
                  </w:r>
                </w:p>
                <w:p w14:paraId="75EFCE74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  <w:t>– Trình bày được một số sự kiện tiêu biểu của cuộc khởi nghĩa Lam Sơn</w:t>
                  </w:r>
                </w:p>
                <w:p w14:paraId="0BD03FB0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6"/>
                      <w:szCs w:val="26"/>
                    </w:rPr>
                    <w:lastRenderedPageBreak/>
                    <w:t>Thông hiểu</w:t>
                  </w:r>
                </w:p>
                <w:p w14:paraId="4F280D0A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  <w:t>– Nêu được ý nghĩa của cuộc khởi nghĩa Lam Sơn</w:t>
                  </w:r>
                </w:p>
                <w:p w14:paraId="4E892B1F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  <w:t>– Giải thích được nguyên nhân chính dẫn đến thắng lợi của cuộc khởi nghĩa Lam Sơn</w:t>
                  </w:r>
                </w:p>
                <w:p w14:paraId="7F483314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eastAsia="Times New Roman" w:hAnsi="Times New Roman"/>
                      <w:b/>
                      <w:color w:val="000000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b/>
                      <w:color w:val="000000"/>
                      <w:sz w:val="26"/>
                      <w:szCs w:val="26"/>
                    </w:rPr>
                    <w:t>Vận dụng</w:t>
                  </w:r>
                </w:p>
                <w:p w14:paraId="0FDC78E9" w14:textId="77777777" w:rsidR="00D441C1" w:rsidRPr="00114461" w:rsidRDefault="00D441C1" w:rsidP="00D441C1">
                  <w:pPr>
                    <w:widowControl w:val="0"/>
                    <w:suppressAutoHyphens/>
                    <w:spacing w:after="0"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14461">
                    <w:rPr>
                      <w:rFonts w:ascii="Times New Roman" w:eastAsia="Times New Roman" w:hAnsi="Times New Roman"/>
                      <w:color w:val="000000"/>
                      <w:sz w:val="26"/>
                      <w:szCs w:val="26"/>
                    </w:rPr>
                    <w:t>– Đánh giá được vai trò của một số nhân vật tiêu biểu: Lê Lợi, Nguyễn Trãi, Nguyễn Chích,...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181732D4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4D059AA0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14461">
                    <w:rPr>
                      <w:rFonts w:ascii="Times New Roman" w:hAnsi="Times New Roman"/>
                      <w:sz w:val="26"/>
                      <w:szCs w:val="26"/>
                    </w:rPr>
                    <w:t>4TN</w:t>
                  </w:r>
                </w:p>
                <w:p w14:paraId="6B09BB06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14461">
                    <w:rPr>
                      <w:rFonts w:ascii="Times New Roman" w:hAnsi="Times New Roman"/>
                      <w:sz w:val="26"/>
                      <w:szCs w:val="26"/>
                    </w:rPr>
                    <w:t>3TN*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F58B948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</w:tcPr>
                <w:p w14:paraId="39C8F2C5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6D1653E5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0C9D5A5A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0B9FE060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0F6F86C3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4491B00B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241B8198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4E4777C3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26CA61FC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3D1DDAD6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14:paraId="3D6118DC" w14:textId="77777777" w:rsidR="00D441C1" w:rsidRPr="00114461" w:rsidRDefault="00D441C1" w:rsidP="00D441C1">
                  <w:pPr>
                    <w:spacing w:after="0" w:line="276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14461">
                    <w:rPr>
                      <w:rFonts w:ascii="Times New Roman" w:hAnsi="Times New Roman"/>
                      <w:sz w:val="26"/>
                      <w:szCs w:val="26"/>
                    </w:rPr>
                    <w:t>1TL</w:t>
                  </w:r>
                </w:p>
              </w:tc>
            </w:tr>
          </w:tbl>
          <w:p w14:paraId="11C2B8C1" w14:textId="77777777" w:rsidR="00D441C1" w:rsidRDefault="00D441C1" w:rsidP="00D441C1">
            <w:pPr>
              <w:spacing w:after="0" w:line="288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14:paraId="76367ABC" w14:textId="77777777" w:rsidR="00D441C1" w:rsidRDefault="0085108C" w:rsidP="0085108C">
            <w:pPr>
              <w:spacing w:after="0" w:line="288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B.PHÂN MÔN ĐỊA LÍ</w:t>
            </w:r>
          </w:p>
        </w:tc>
      </w:tr>
    </w:tbl>
    <w:p w14:paraId="21194CD8" w14:textId="77777777" w:rsidR="006979DB" w:rsidRDefault="006979DB" w:rsidP="0085108C">
      <w:pPr>
        <w:spacing w:after="0" w:line="288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12616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1279"/>
        <w:gridCol w:w="1895"/>
        <w:gridCol w:w="4991"/>
        <w:gridCol w:w="933"/>
        <w:gridCol w:w="955"/>
        <w:gridCol w:w="979"/>
        <w:gridCol w:w="1010"/>
      </w:tblGrid>
      <w:tr w:rsidR="004B47D8" w14:paraId="3D6AE223" w14:textId="77777777" w:rsidTr="004B47D8">
        <w:trPr>
          <w:trHeight w:val="273"/>
        </w:trPr>
        <w:tc>
          <w:tcPr>
            <w:tcW w:w="574" w:type="dxa"/>
            <w:vMerge w:val="restart"/>
            <w:vAlign w:val="center"/>
          </w:tcPr>
          <w:p w14:paraId="62A5B210" w14:textId="77777777" w:rsidR="006979DB" w:rsidRDefault="008D7F0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1279" w:type="dxa"/>
            <w:vMerge w:val="restart"/>
            <w:vAlign w:val="center"/>
          </w:tcPr>
          <w:p w14:paraId="09AD077A" w14:textId="77777777" w:rsidR="006979DB" w:rsidRDefault="008D7F0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Chương/</w:t>
            </w:r>
          </w:p>
          <w:p w14:paraId="4E0489DE" w14:textId="77777777" w:rsidR="006979DB" w:rsidRDefault="008D7F0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Chủ đề</w:t>
            </w:r>
          </w:p>
          <w:p w14:paraId="1F29EC7B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683" w:type="dxa"/>
            <w:vMerge w:val="restart"/>
            <w:vAlign w:val="center"/>
          </w:tcPr>
          <w:p w14:paraId="2661F491" w14:textId="77777777" w:rsidR="006979DB" w:rsidRDefault="008D7F0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  <w:p w14:paraId="16F015E7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064" w:type="dxa"/>
            <w:vMerge w:val="restart"/>
            <w:vAlign w:val="center"/>
          </w:tcPr>
          <w:p w14:paraId="1384ED60" w14:textId="77777777" w:rsidR="006979DB" w:rsidRDefault="008D7F0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Mức độ đánh giá</w:t>
            </w:r>
          </w:p>
          <w:p w14:paraId="6D934707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4016" w:type="dxa"/>
            <w:gridSpan w:val="4"/>
          </w:tcPr>
          <w:p w14:paraId="4618B880" w14:textId="77777777" w:rsidR="006979DB" w:rsidRDefault="008D7F0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Số câu hỏi theo mức độ nhận thức</w:t>
            </w:r>
          </w:p>
        </w:tc>
      </w:tr>
      <w:tr w:rsidR="004B47D8" w14:paraId="7F4400D2" w14:textId="77777777" w:rsidTr="004B47D8">
        <w:trPr>
          <w:trHeight w:val="60"/>
        </w:trPr>
        <w:tc>
          <w:tcPr>
            <w:tcW w:w="574" w:type="dxa"/>
            <w:vMerge/>
            <w:vAlign w:val="center"/>
          </w:tcPr>
          <w:p w14:paraId="4872382C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279" w:type="dxa"/>
            <w:vMerge/>
            <w:vAlign w:val="center"/>
          </w:tcPr>
          <w:p w14:paraId="60E1D98F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683" w:type="dxa"/>
            <w:vMerge/>
            <w:vAlign w:val="center"/>
          </w:tcPr>
          <w:p w14:paraId="53641A2A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064" w:type="dxa"/>
            <w:vMerge/>
            <w:vAlign w:val="center"/>
          </w:tcPr>
          <w:p w14:paraId="424CA795" w14:textId="77777777" w:rsidR="006979DB" w:rsidRDefault="006979DB">
            <w:pPr>
              <w:spacing w:after="0" w:line="288" w:lineRule="auto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024" w:type="dxa"/>
          </w:tcPr>
          <w:p w14:paraId="11C5CF4E" w14:textId="77777777" w:rsidR="006979DB" w:rsidRDefault="008D7F0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955" w:type="dxa"/>
          </w:tcPr>
          <w:p w14:paraId="6CAEA472" w14:textId="77777777" w:rsidR="006979DB" w:rsidRDefault="008D7F0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Thông hiểu</w:t>
            </w:r>
          </w:p>
          <w:p w14:paraId="02E7A3B3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81" w:type="dxa"/>
          </w:tcPr>
          <w:p w14:paraId="0B7FCE4A" w14:textId="77777777" w:rsidR="006979DB" w:rsidRDefault="008D7F0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Vận dụng</w:t>
            </w:r>
          </w:p>
        </w:tc>
        <w:tc>
          <w:tcPr>
            <w:tcW w:w="1056" w:type="dxa"/>
          </w:tcPr>
          <w:p w14:paraId="4119B292" w14:textId="77777777" w:rsidR="006979DB" w:rsidRDefault="008D7F0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Vận</w:t>
            </w:r>
          </w:p>
          <w:p w14:paraId="11E452AA" w14:textId="77777777" w:rsidR="006979DB" w:rsidRDefault="008D7F0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dụng cao</w:t>
            </w:r>
          </w:p>
        </w:tc>
      </w:tr>
      <w:tr w:rsidR="006979DB" w14:paraId="34B1E924" w14:textId="77777777" w:rsidTr="004B47D8">
        <w:trPr>
          <w:trHeight w:val="60"/>
        </w:trPr>
        <w:tc>
          <w:tcPr>
            <w:tcW w:w="12616" w:type="dxa"/>
            <w:gridSpan w:val="8"/>
            <w:vAlign w:val="center"/>
          </w:tcPr>
          <w:p w14:paraId="6EE079EA" w14:textId="77777777" w:rsidR="006979DB" w:rsidRDefault="008D7F0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</w:rPr>
              <w:t>Phân môn Địa lí</w:t>
            </w:r>
          </w:p>
        </w:tc>
      </w:tr>
      <w:tr w:rsidR="004B47D8" w14:paraId="541BBA89" w14:textId="77777777" w:rsidTr="004B47D8">
        <w:trPr>
          <w:trHeight w:val="60"/>
        </w:trPr>
        <w:tc>
          <w:tcPr>
            <w:tcW w:w="574" w:type="dxa"/>
          </w:tcPr>
          <w:p w14:paraId="2849C98B" w14:textId="77777777" w:rsidR="006979DB" w:rsidRDefault="008D7F0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  <w:tc>
          <w:tcPr>
            <w:tcW w:w="1279" w:type="dxa"/>
          </w:tcPr>
          <w:p w14:paraId="31C5AD91" w14:textId="77777777" w:rsidR="006979DB" w:rsidRDefault="008D7F0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CHÂU </w:t>
            </w: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vi-VN"/>
              </w:rPr>
              <w:t>PHI</w:t>
            </w:r>
          </w:p>
          <w:p w14:paraId="07A065E0" w14:textId="77777777" w:rsidR="006979DB" w:rsidRDefault="006979DB" w:rsidP="00786529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683" w:type="dxa"/>
          </w:tcPr>
          <w:p w14:paraId="2F70FFD1" w14:textId="77777777" w:rsidR="00786529" w:rsidRPr="00786529" w:rsidRDefault="00786529" w:rsidP="00786529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86529">
              <w:rPr>
                <w:rFonts w:ascii="Times New Roman" w:hAnsi="Times New Roman"/>
                <w:sz w:val="28"/>
                <w:szCs w:val="28"/>
                <w:lang w:val="vi-VN"/>
              </w:rPr>
              <w:t>- Vị trí địa lí, đặc điểm tự nhiên Châu Phi.</w:t>
            </w:r>
          </w:p>
          <w:p w14:paraId="1D12CCAB" w14:textId="77777777" w:rsidR="00786529" w:rsidRPr="00786529" w:rsidRDefault="00786529" w:rsidP="00786529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86529">
              <w:rPr>
                <w:rFonts w:ascii="Times New Roman" w:hAnsi="Times New Roman"/>
                <w:sz w:val="28"/>
                <w:szCs w:val="28"/>
                <w:lang w:val="vi-VN"/>
              </w:rPr>
              <w:t>- Đặc điểm dân cư, xã hội Châu Phi.</w:t>
            </w:r>
          </w:p>
          <w:p w14:paraId="75428A7E" w14:textId="77777777" w:rsidR="006979DB" w:rsidRPr="00786529" w:rsidRDefault="00786529" w:rsidP="00786529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786529">
              <w:rPr>
                <w:rFonts w:cs="Times New Roman"/>
                <w:sz w:val="28"/>
                <w:szCs w:val="28"/>
                <w:lang w:val="vi-VN"/>
              </w:rPr>
              <w:t xml:space="preserve">- Phương thức con người khai </w:t>
            </w:r>
            <w:r w:rsidRPr="00786529">
              <w:rPr>
                <w:rFonts w:cs="Times New Roman"/>
                <w:sz w:val="28"/>
                <w:szCs w:val="28"/>
                <w:lang w:val="vi-VN"/>
              </w:rPr>
              <w:lastRenderedPageBreak/>
              <w:t>thác, sử dụng và bảo vệ thiên nhiên ở Châu Phi.</w:t>
            </w:r>
          </w:p>
        </w:tc>
        <w:tc>
          <w:tcPr>
            <w:tcW w:w="4064" w:type="dxa"/>
          </w:tcPr>
          <w:p w14:paraId="14C803D4" w14:textId="77777777" w:rsidR="006979DB" w:rsidRDefault="008D7F0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z w:val="28"/>
                <w:szCs w:val="28"/>
              </w:rPr>
              <w:lastRenderedPageBreak/>
              <w:t>Nhận biết</w:t>
            </w:r>
          </w:p>
          <w:p w14:paraId="58479FD3" w14:textId="77777777" w:rsidR="006979DB" w:rsidRDefault="008D7F0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 xml:space="preserve">- Trình bày khái quát về vị trí địa lí, phạm vi châu 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  <w:t>Phi</w:t>
            </w:r>
            <w:r>
              <w:rPr>
                <w:rFonts w:cs="Times New Roman"/>
                <w:color w:val="000000" w:themeColor="text1"/>
                <w:sz w:val="28"/>
                <w:szCs w:val="28"/>
              </w:rPr>
              <w:t>.</w:t>
            </w:r>
          </w:p>
          <w:p w14:paraId="4ECB4A40" w14:textId="77777777" w:rsidR="006979DB" w:rsidRDefault="008D7F0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  <w:t>- Biết được số dân của châu Phi.</w:t>
            </w:r>
          </w:p>
          <w:p w14:paraId="67EC68F7" w14:textId="77777777" w:rsidR="006979DB" w:rsidRDefault="008D7F0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Thông hiểu</w:t>
            </w:r>
          </w:p>
          <w:p w14:paraId="7383C543" w14:textId="77777777" w:rsidR="006979DB" w:rsidRDefault="008D7F08" w:rsidP="005623BF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 w:rsidR="005623BF"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  <w:t>Hiểu được xung đột quân sự ở Châu Phi để lại những hậu quả như thế nào?</w:t>
            </w:r>
          </w:p>
        </w:tc>
        <w:tc>
          <w:tcPr>
            <w:tcW w:w="1024" w:type="dxa"/>
            <w:vAlign w:val="center"/>
          </w:tcPr>
          <w:p w14:paraId="21338D02" w14:textId="77777777" w:rsidR="00786529" w:rsidRDefault="00786529" w:rsidP="00786529">
            <w:pPr>
              <w:spacing w:after="0" w:line="288" w:lineRule="auto"/>
              <w:jc w:val="center"/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  <w:p w14:paraId="51B54E55" w14:textId="77777777" w:rsidR="006979DB" w:rsidRPr="00786529" w:rsidRDefault="008D7F08" w:rsidP="00786529">
            <w:pPr>
              <w:spacing w:after="0" w:line="288" w:lineRule="auto"/>
              <w:jc w:val="center"/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</w:rPr>
            </w:pPr>
            <w:r w:rsidRPr="00786529"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  <w:lang w:val="vi-VN"/>
              </w:rPr>
              <w:t>2</w:t>
            </w:r>
            <w:r w:rsidRPr="00786529"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</w:rPr>
              <w:t>TN</w:t>
            </w:r>
          </w:p>
          <w:p w14:paraId="338AED18" w14:textId="77777777" w:rsidR="00786529" w:rsidRPr="00786529" w:rsidRDefault="00786529" w:rsidP="00786529">
            <w:pPr>
              <w:spacing w:after="0" w:line="288" w:lineRule="auto"/>
              <w:jc w:val="center"/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  <w:lang w:val="vi-VN"/>
              </w:rPr>
              <w:t>1</w:t>
            </w:r>
            <w:r w:rsidRPr="00786529"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</w:rPr>
              <w:t>TN</w:t>
            </w:r>
          </w:p>
          <w:p w14:paraId="73B67FDE" w14:textId="77777777" w:rsidR="00786529" w:rsidRDefault="00786529" w:rsidP="00786529">
            <w:pPr>
              <w:spacing w:after="0" w:line="288" w:lineRule="auto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</w:rPr>
            </w:pPr>
          </w:p>
          <w:p w14:paraId="3B5452CC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</w:rPr>
            </w:pPr>
          </w:p>
          <w:p w14:paraId="2CF92C5C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</w:rPr>
            </w:pPr>
          </w:p>
          <w:p w14:paraId="6E278D80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</w:rPr>
            </w:pPr>
          </w:p>
          <w:p w14:paraId="7E6C5DA9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</w:rPr>
            </w:pPr>
          </w:p>
          <w:p w14:paraId="1E520778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</w:rPr>
            </w:pPr>
          </w:p>
          <w:p w14:paraId="4BF54FCC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</w:rPr>
            </w:pPr>
          </w:p>
          <w:p w14:paraId="1D0330B5" w14:textId="77777777" w:rsidR="006979DB" w:rsidRDefault="006979DB">
            <w:pPr>
              <w:spacing w:after="0" w:line="288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955" w:type="dxa"/>
            <w:vAlign w:val="center"/>
          </w:tcPr>
          <w:p w14:paraId="1E70634D" w14:textId="77777777" w:rsidR="006979DB" w:rsidRPr="005623BF" w:rsidRDefault="008D7F08" w:rsidP="005623BF">
            <w:pPr>
              <w:spacing w:after="0" w:line="288" w:lineRule="auto"/>
              <w:jc w:val="center"/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5623BF"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  <w:lang w:val="vi-VN"/>
              </w:rPr>
              <w:lastRenderedPageBreak/>
              <w:t>1TL</w:t>
            </w:r>
          </w:p>
        </w:tc>
        <w:tc>
          <w:tcPr>
            <w:tcW w:w="981" w:type="dxa"/>
            <w:vAlign w:val="center"/>
          </w:tcPr>
          <w:p w14:paraId="589E48C1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4B59EE67" w14:textId="77777777" w:rsidR="006979DB" w:rsidRDefault="006979DB">
            <w:pPr>
              <w:spacing w:after="0" w:line="288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4B47D8" w14:paraId="23647DC8" w14:textId="77777777" w:rsidTr="004B47D8">
        <w:trPr>
          <w:trHeight w:val="60"/>
        </w:trPr>
        <w:tc>
          <w:tcPr>
            <w:tcW w:w="574" w:type="dxa"/>
          </w:tcPr>
          <w:p w14:paraId="46D000CC" w14:textId="77777777" w:rsidR="006979DB" w:rsidRDefault="008D7F0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</w:rPr>
              <w:t>2</w:t>
            </w:r>
          </w:p>
        </w:tc>
        <w:tc>
          <w:tcPr>
            <w:tcW w:w="1279" w:type="dxa"/>
          </w:tcPr>
          <w:p w14:paraId="34BB6295" w14:textId="77777777" w:rsidR="006979DB" w:rsidRDefault="008D7F0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CHÂU MỸ</w:t>
            </w:r>
          </w:p>
          <w:p w14:paraId="13C1CB1E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2683" w:type="dxa"/>
          </w:tcPr>
          <w:p w14:paraId="0C9A0156" w14:textId="77777777" w:rsidR="006979DB" w:rsidRDefault="008D7F0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</w:rPr>
              <w:t xml:space="preserve">- Vị trí địa lí, phạm vi châu 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  <w:t>Mỹ.</w:t>
            </w:r>
          </w:p>
          <w:p w14:paraId="0B320601" w14:textId="77777777" w:rsidR="006979DB" w:rsidRDefault="008D7F0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  <w:t>- Đặc điểm tự nhiên Bắc Mỹ.</w:t>
            </w:r>
          </w:p>
          <w:p w14:paraId="191D0BF6" w14:textId="77777777" w:rsidR="006979DB" w:rsidRDefault="008D7F0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  <w:t>- Đặc điểm dân cư, xã hội, phương thức khai thác tự nhiên bền vững ở Bắc Mỹ.</w:t>
            </w:r>
          </w:p>
          <w:p w14:paraId="0A60ADAB" w14:textId="77777777" w:rsidR="006979DB" w:rsidRDefault="008D7F0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  <w:t>- Đặc điểm tự nhiên Trung và Nam Mỹ.</w:t>
            </w:r>
          </w:p>
          <w:p w14:paraId="39F32FAB" w14:textId="77777777" w:rsidR="006979DB" w:rsidRDefault="008D7F0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  <w:t>- Đặc điểm dân cư, xã hội Trung và Nam Mỹ. Khai thác, sử dụng và bảo vệ rừng a-ma-dôn</w:t>
            </w:r>
          </w:p>
        </w:tc>
        <w:tc>
          <w:tcPr>
            <w:tcW w:w="4064" w:type="dxa"/>
          </w:tcPr>
          <w:p w14:paraId="417895F4" w14:textId="77777777" w:rsidR="006979DB" w:rsidRDefault="008D7F0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Nhận biết</w:t>
            </w:r>
          </w:p>
          <w:p w14:paraId="4A1D7B85" w14:textId="77777777" w:rsidR="00786529" w:rsidRDefault="008D7F0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  <w:t xml:space="preserve">Biết được </w:t>
            </w:r>
            <w:r w:rsidR="00786529"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  <w:t>diện tích Châu Mỹ.</w:t>
            </w:r>
          </w:p>
          <w:p w14:paraId="68187AE6" w14:textId="77777777" w:rsidR="006979DB" w:rsidRDefault="008D7F0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  <w:t xml:space="preserve">- Biết được </w:t>
            </w:r>
            <w:r w:rsidR="00786529"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  <w:t xml:space="preserve">đặc điểm </w:t>
            </w:r>
            <w:r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  <w:t xml:space="preserve">khí hậu </w:t>
            </w:r>
            <w:r w:rsidR="00786529"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  <w:t>của Bắc Mỹ.</w:t>
            </w:r>
          </w:p>
          <w:p w14:paraId="0E2FC4BD" w14:textId="77777777" w:rsidR="006979DB" w:rsidRDefault="008D7F0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cs="Times New Roman"/>
                <w:bCs/>
                <w:sz w:val="28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 w:rsidR="00E2546B"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  <w:t>Biết được đồng bằng rộng lớn nhất của Nam Mỹ.</w:t>
            </w:r>
          </w:p>
          <w:p w14:paraId="599B51D0" w14:textId="77777777" w:rsidR="006979DB" w:rsidRDefault="008D7F0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cs="Times New Roman"/>
                <w:b/>
                <w:sz w:val="28"/>
                <w:szCs w:val="28"/>
                <w:lang w:val="vi-VN"/>
              </w:rPr>
            </w:pPr>
            <w:r>
              <w:rPr>
                <w:rFonts w:cs="Times New Roman"/>
                <w:b/>
                <w:sz w:val="28"/>
                <w:szCs w:val="28"/>
                <w:lang w:val="vi-VN"/>
              </w:rPr>
              <w:t xml:space="preserve">Vận dụng </w:t>
            </w:r>
          </w:p>
          <w:p w14:paraId="369E7985" w14:textId="77777777" w:rsidR="006979DB" w:rsidRDefault="008D7F0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cs="Times New Roman"/>
                <w:bCs/>
                <w:sz w:val="28"/>
                <w:szCs w:val="28"/>
                <w:lang w:val="vi-VN"/>
              </w:rPr>
            </w:pPr>
            <w:r>
              <w:rPr>
                <w:rFonts w:cs="Times New Roman"/>
                <w:bCs/>
                <w:sz w:val="28"/>
                <w:szCs w:val="28"/>
                <w:lang w:val="vi-VN"/>
              </w:rPr>
              <w:t>-</w:t>
            </w:r>
            <w:r>
              <w:rPr>
                <w:rFonts w:cs="Times New Roman"/>
                <w:bCs/>
                <w:sz w:val="28"/>
                <w:szCs w:val="28"/>
              </w:rPr>
              <w:t>Nêu một số biện pháp bảo vệ rừng A-ma-dôn</w:t>
            </w:r>
            <w:r>
              <w:rPr>
                <w:rFonts w:cs="Times New Roman"/>
                <w:bCs/>
                <w:sz w:val="28"/>
                <w:szCs w:val="28"/>
                <w:lang w:val="vi-VN"/>
              </w:rPr>
              <w:t>.</w:t>
            </w:r>
          </w:p>
          <w:p w14:paraId="78A8BECD" w14:textId="77777777" w:rsidR="006979DB" w:rsidRDefault="008D7F08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Vận dụng cao.</w:t>
            </w:r>
          </w:p>
          <w:p w14:paraId="7CACB65B" w14:textId="77777777" w:rsidR="006979DB" w:rsidRDefault="008D7F0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bảng số liệu </w:t>
            </w:r>
          </w:p>
          <w:p w14:paraId="08DCB2E1" w14:textId="77777777" w:rsidR="006979DB" w:rsidRDefault="008D7F08">
            <w:pP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Diện tích rừng A-ma-dôn ở Bra-xin giai đoạn 1970 – 2019.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85"/>
              <w:gridCol w:w="776"/>
              <w:gridCol w:w="776"/>
              <w:gridCol w:w="776"/>
              <w:gridCol w:w="776"/>
              <w:gridCol w:w="776"/>
            </w:tblGrid>
            <w:tr w:rsidR="006979DB" w14:paraId="3F82C3D2" w14:textId="77777777">
              <w:tc>
                <w:tcPr>
                  <w:tcW w:w="2689" w:type="dxa"/>
                </w:tcPr>
                <w:p w14:paraId="15C711EC" w14:textId="77777777" w:rsidR="006979DB" w:rsidRDefault="008D7F0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Năm</w:t>
                  </w:r>
                </w:p>
              </w:tc>
              <w:tc>
                <w:tcPr>
                  <w:tcW w:w="1275" w:type="dxa"/>
                </w:tcPr>
                <w:p w14:paraId="11073659" w14:textId="77777777" w:rsidR="006979DB" w:rsidRDefault="008D7F0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1970</w:t>
                  </w:r>
                </w:p>
              </w:tc>
              <w:tc>
                <w:tcPr>
                  <w:tcW w:w="1418" w:type="dxa"/>
                </w:tcPr>
                <w:p w14:paraId="5CBC9CDE" w14:textId="77777777" w:rsidR="006979DB" w:rsidRDefault="008D7F0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1990</w:t>
                  </w:r>
                </w:p>
              </w:tc>
              <w:tc>
                <w:tcPr>
                  <w:tcW w:w="1417" w:type="dxa"/>
                </w:tcPr>
                <w:p w14:paraId="4ADAD4C1" w14:textId="77777777" w:rsidR="006979DB" w:rsidRDefault="008D7F0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2000</w:t>
                  </w:r>
                </w:p>
              </w:tc>
              <w:tc>
                <w:tcPr>
                  <w:tcW w:w="1560" w:type="dxa"/>
                </w:tcPr>
                <w:p w14:paraId="4820BD5D" w14:textId="77777777" w:rsidR="006979DB" w:rsidRDefault="008D7F0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2010</w:t>
                  </w:r>
                </w:p>
              </w:tc>
              <w:tc>
                <w:tcPr>
                  <w:tcW w:w="1559" w:type="dxa"/>
                </w:tcPr>
                <w:p w14:paraId="2B0D7D0A" w14:textId="77777777" w:rsidR="006979DB" w:rsidRDefault="008D7F0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2019</w:t>
                  </w:r>
                </w:p>
              </w:tc>
            </w:tr>
            <w:tr w:rsidR="006979DB" w14:paraId="43298B1D" w14:textId="77777777">
              <w:tc>
                <w:tcPr>
                  <w:tcW w:w="2689" w:type="dxa"/>
                </w:tcPr>
                <w:p w14:paraId="169F2B4E" w14:textId="77777777" w:rsidR="006979DB" w:rsidRDefault="008D7F0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Diện tích (triệu </w:t>
                  </w: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km</w:t>
                  </w: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vertAlign w:val="superscript"/>
                    </w:rPr>
                    <w:t>2</w:t>
                  </w:r>
                  <w:r>
                    <w:rPr>
                      <w:rFonts w:ascii="Times New Roman" w:hAnsi="Times New Roman"/>
                      <w:sz w:val="28"/>
                      <w:szCs w:val="28"/>
                      <w:vertAlign w:val="superscript"/>
                    </w:rPr>
                    <w:t>.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) </w:t>
                  </w:r>
                </w:p>
              </w:tc>
              <w:tc>
                <w:tcPr>
                  <w:tcW w:w="1275" w:type="dxa"/>
                </w:tcPr>
                <w:p w14:paraId="734D04E8" w14:textId="77777777" w:rsidR="006979DB" w:rsidRDefault="008D7F0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4,0</w:t>
                  </w:r>
                </w:p>
              </w:tc>
              <w:tc>
                <w:tcPr>
                  <w:tcW w:w="1418" w:type="dxa"/>
                </w:tcPr>
                <w:p w14:paraId="6CC2339C" w14:textId="77777777" w:rsidR="006979DB" w:rsidRDefault="008D7F0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3,79</w:t>
                  </w:r>
                </w:p>
              </w:tc>
              <w:tc>
                <w:tcPr>
                  <w:tcW w:w="1417" w:type="dxa"/>
                </w:tcPr>
                <w:p w14:paraId="7142E746" w14:textId="77777777" w:rsidR="006979DB" w:rsidRDefault="008D7F0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3,6</w:t>
                  </w:r>
                </w:p>
              </w:tc>
              <w:tc>
                <w:tcPr>
                  <w:tcW w:w="1560" w:type="dxa"/>
                </w:tcPr>
                <w:p w14:paraId="2EAF4F28" w14:textId="77777777" w:rsidR="006979DB" w:rsidRDefault="008D7F0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3,43</w:t>
                  </w:r>
                </w:p>
              </w:tc>
              <w:tc>
                <w:tcPr>
                  <w:tcW w:w="1559" w:type="dxa"/>
                </w:tcPr>
                <w:p w14:paraId="167C8C92" w14:textId="77777777" w:rsidR="006979DB" w:rsidRDefault="008D7F0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3,39</w:t>
                  </w:r>
                </w:p>
              </w:tc>
            </w:tr>
          </w:tbl>
          <w:p w14:paraId="2BCABBB7" w14:textId="77777777" w:rsidR="006979DB" w:rsidRDefault="008D7F08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Nhận xét sự thay đổi diện tích rừng A-ma-dôn ở Bra-xin giai đoạn1970 – 2019 ?</w:t>
            </w:r>
          </w:p>
        </w:tc>
        <w:tc>
          <w:tcPr>
            <w:tcW w:w="1024" w:type="dxa"/>
            <w:vAlign w:val="center"/>
          </w:tcPr>
          <w:p w14:paraId="1B902FB4" w14:textId="77777777" w:rsidR="006979DB" w:rsidRDefault="006979DB">
            <w:pPr>
              <w:spacing w:after="0" w:line="288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  <w:p w14:paraId="0582C62A" w14:textId="77777777" w:rsidR="00786529" w:rsidRPr="00786529" w:rsidRDefault="00786529" w:rsidP="00786529">
            <w:pPr>
              <w:spacing w:after="0" w:line="288" w:lineRule="auto"/>
              <w:jc w:val="center"/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  <w:lang w:val="vi-VN"/>
              </w:rPr>
              <w:t>1</w:t>
            </w:r>
            <w:r w:rsidRPr="00786529"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</w:rPr>
              <w:t>TN</w:t>
            </w:r>
          </w:p>
          <w:p w14:paraId="04F8EE76" w14:textId="77777777" w:rsidR="00786529" w:rsidRPr="00786529" w:rsidRDefault="00786529" w:rsidP="00786529">
            <w:pPr>
              <w:spacing w:after="0" w:line="288" w:lineRule="auto"/>
              <w:jc w:val="center"/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  <w:lang w:val="vi-VN"/>
              </w:rPr>
              <w:t>1</w:t>
            </w:r>
            <w:r w:rsidRPr="00786529"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</w:rPr>
              <w:t>TN</w:t>
            </w:r>
          </w:p>
          <w:p w14:paraId="5CE0D6FE" w14:textId="77777777" w:rsidR="00E2546B" w:rsidRPr="00786529" w:rsidRDefault="00E2546B" w:rsidP="00E2546B">
            <w:pPr>
              <w:spacing w:after="0" w:line="288" w:lineRule="auto"/>
              <w:jc w:val="center"/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  <w:lang w:val="vi-VN"/>
              </w:rPr>
              <w:t>1</w:t>
            </w:r>
            <w:r w:rsidRPr="00786529"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</w:rPr>
              <w:t>TN</w:t>
            </w:r>
          </w:p>
          <w:p w14:paraId="38A4BBF8" w14:textId="77777777" w:rsidR="00786529" w:rsidRDefault="00786529">
            <w:pPr>
              <w:spacing w:after="0" w:line="288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55" w:type="dxa"/>
            <w:vAlign w:val="center"/>
          </w:tcPr>
          <w:p w14:paraId="22CBEFF0" w14:textId="77777777" w:rsidR="006979DB" w:rsidRDefault="006979DB">
            <w:pPr>
              <w:spacing w:after="0" w:line="288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04C091AC" w14:textId="77777777" w:rsidR="006979DB" w:rsidRPr="005623BF" w:rsidRDefault="00FF58C3" w:rsidP="005623BF">
            <w:pPr>
              <w:spacing w:after="0" w:line="288" w:lineRule="auto"/>
              <w:jc w:val="center"/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  <w:lang w:val="vi-VN"/>
              </w:rPr>
              <w:t>1/2</w:t>
            </w:r>
            <w:r w:rsidR="00795C5A"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  <w:lang w:val="vi-VN"/>
              </w:rPr>
              <w:t>TL</w:t>
            </w:r>
            <w:r w:rsidR="005623BF"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  <w:lang w:val="vi-VN"/>
              </w:rPr>
              <w:t>b</w:t>
            </w:r>
          </w:p>
        </w:tc>
        <w:tc>
          <w:tcPr>
            <w:tcW w:w="1056" w:type="dxa"/>
            <w:vAlign w:val="center"/>
          </w:tcPr>
          <w:p w14:paraId="6AA131E6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  <w:p w14:paraId="45042A28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  <w:p w14:paraId="4BD2260F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  <w:p w14:paraId="580AEC02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  <w:p w14:paraId="360CEB68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  <w:p w14:paraId="28AFD717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  <w:p w14:paraId="7CDB4CD1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  <w:p w14:paraId="041EE85D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  <w:p w14:paraId="30C4E3C5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  <w:p w14:paraId="0C62C7F3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  <w:p w14:paraId="449D5E6A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  <w:p w14:paraId="643BD7A1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  <w:p w14:paraId="66CC347F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  <w:p w14:paraId="4306D363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  <w:p w14:paraId="77E86257" w14:textId="77777777" w:rsidR="006979DB" w:rsidRDefault="006979DB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  <w:p w14:paraId="29119A98" w14:textId="77777777" w:rsidR="006979DB" w:rsidRPr="005623BF" w:rsidRDefault="00FF58C3" w:rsidP="005623BF">
            <w:pPr>
              <w:spacing w:after="0" w:line="288" w:lineRule="auto"/>
              <w:jc w:val="center"/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  <w:lang w:val="vi-VN"/>
              </w:rPr>
              <w:t>1/2</w:t>
            </w:r>
            <w:r w:rsidR="00795C5A"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  <w:lang w:val="vi-VN"/>
              </w:rPr>
              <w:t>TL</w:t>
            </w:r>
            <w:r w:rsidR="005623BF"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  <w:lang w:val="vi-VN"/>
              </w:rPr>
              <w:t>a</w:t>
            </w:r>
          </w:p>
        </w:tc>
      </w:tr>
      <w:tr w:rsidR="004B47D8" w14:paraId="26CD72FA" w14:textId="77777777" w:rsidTr="004B47D8">
        <w:trPr>
          <w:trHeight w:val="60"/>
        </w:trPr>
        <w:tc>
          <w:tcPr>
            <w:tcW w:w="574" w:type="dxa"/>
          </w:tcPr>
          <w:p w14:paraId="613A1CD9" w14:textId="77777777" w:rsidR="00E2546B" w:rsidRDefault="00E2546B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</w:rPr>
              <w:lastRenderedPageBreak/>
              <w:t>3</w:t>
            </w:r>
          </w:p>
        </w:tc>
        <w:tc>
          <w:tcPr>
            <w:tcW w:w="1279" w:type="dxa"/>
          </w:tcPr>
          <w:p w14:paraId="0D719DB5" w14:textId="77777777" w:rsidR="00E2546B" w:rsidRPr="00E2546B" w:rsidRDefault="00E2546B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CHÂU</w:t>
            </w: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vi-VN"/>
              </w:rPr>
              <w:t xml:space="preserve"> ĐẠI DƯƠNG</w:t>
            </w:r>
          </w:p>
        </w:tc>
        <w:tc>
          <w:tcPr>
            <w:tcW w:w="2683" w:type="dxa"/>
          </w:tcPr>
          <w:p w14:paraId="5ABBD94E" w14:textId="77777777" w:rsidR="00E2546B" w:rsidRPr="00FA1F55" w:rsidRDefault="00E2546B" w:rsidP="00E2546B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color w:val="000000" w:themeColor="text1"/>
                <w:sz w:val="28"/>
                <w:szCs w:val="28"/>
                <w:lang w:val="vi-VN"/>
              </w:rPr>
            </w:pPr>
            <w:r w:rsidRPr="006C2E9A">
              <w:rPr>
                <w:color w:val="000000" w:themeColor="text1"/>
                <w:sz w:val="28"/>
                <w:szCs w:val="28"/>
              </w:rPr>
              <w:t xml:space="preserve">– Vị trí địa lí, phạm vi châu Đại </w:t>
            </w:r>
            <w:r>
              <w:rPr>
                <w:color w:val="000000" w:themeColor="text1"/>
                <w:sz w:val="28"/>
                <w:szCs w:val="28"/>
              </w:rPr>
              <w:t>Dương</w:t>
            </w:r>
            <w:r>
              <w:rPr>
                <w:color w:val="000000" w:themeColor="text1"/>
                <w:sz w:val="28"/>
                <w:szCs w:val="28"/>
                <w:lang w:val="vi-VN"/>
              </w:rPr>
              <w:t>.</w:t>
            </w:r>
          </w:p>
          <w:p w14:paraId="738C7A25" w14:textId="77777777" w:rsidR="00E2546B" w:rsidRPr="00FA1F55" w:rsidRDefault="00E2546B" w:rsidP="00E2546B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83" w:lineRule="auto"/>
              <w:rPr>
                <w:color w:val="000000" w:themeColor="text1"/>
                <w:sz w:val="28"/>
                <w:szCs w:val="28"/>
                <w:lang w:val="vi-VN"/>
              </w:rPr>
            </w:pPr>
            <w:r w:rsidRPr="006C2E9A">
              <w:rPr>
                <w:color w:val="000000" w:themeColor="text1"/>
                <w:sz w:val="28"/>
                <w:szCs w:val="28"/>
              </w:rPr>
              <w:t xml:space="preserve">– Đặc điểm thiên nhiên của các đảo, quần đảo và lục địa </w:t>
            </w:r>
            <w:r>
              <w:rPr>
                <w:color w:val="000000" w:themeColor="text1"/>
                <w:sz w:val="28"/>
                <w:szCs w:val="28"/>
              </w:rPr>
              <w:t>Australia</w:t>
            </w:r>
            <w:r>
              <w:rPr>
                <w:color w:val="000000" w:themeColor="text1"/>
                <w:sz w:val="28"/>
                <w:szCs w:val="28"/>
                <w:lang w:val="vi-VN"/>
              </w:rPr>
              <w:t>.</w:t>
            </w:r>
          </w:p>
          <w:p w14:paraId="6F36E476" w14:textId="77777777" w:rsidR="00E2546B" w:rsidRDefault="00E2546B" w:rsidP="00E2546B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88" w:lineRule="auto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6C2E9A">
              <w:rPr>
                <w:color w:val="000000" w:themeColor="text1"/>
                <w:sz w:val="28"/>
                <w:szCs w:val="28"/>
              </w:rPr>
              <w:t xml:space="preserve">– Một số đặc điểm dân cư, xã hội và phương thức con người khai thác, sử dụng và bảo vệ thiên </w:t>
            </w:r>
            <w:r>
              <w:rPr>
                <w:color w:val="000000" w:themeColor="text1"/>
                <w:sz w:val="28"/>
                <w:szCs w:val="28"/>
              </w:rPr>
              <w:t>nhiên</w:t>
            </w:r>
            <w:r>
              <w:rPr>
                <w:color w:val="000000" w:themeColor="text1"/>
                <w:sz w:val="28"/>
                <w:szCs w:val="28"/>
                <w:lang w:val="vi-VN"/>
              </w:rPr>
              <w:t>.</w:t>
            </w:r>
          </w:p>
        </w:tc>
        <w:tc>
          <w:tcPr>
            <w:tcW w:w="4064" w:type="dxa"/>
          </w:tcPr>
          <w:p w14:paraId="27E768FF" w14:textId="77777777" w:rsidR="00E2546B" w:rsidRDefault="00E2546B" w:rsidP="00E2546B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Nhận biết</w:t>
            </w:r>
          </w:p>
          <w:p w14:paraId="73B3C84A" w14:textId="77777777" w:rsidR="00E2546B" w:rsidRDefault="00E2546B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>
              <w:rPr>
                <w:rFonts w:cs="Times New Roman"/>
                <w:bCs/>
                <w:color w:val="000000" w:themeColor="text1"/>
                <w:sz w:val="28"/>
                <w:szCs w:val="28"/>
                <w:lang w:val="vi-VN"/>
              </w:rPr>
              <w:t>Biết được vị trí địa lí của lục địa Ôx-trây-li-a.</w:t>
            </w:r>
          </w:p>
          <w:p w14:paraId="5317ADED" w14:textId="77777777" w:rsidR="00E2546B" w:rsidRDefault="00E2546B" w:rsidP="00E2546B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cs="Times New Roman"/>
                <w:bCs/>
                <w:color w:val="000000" w:themeColor="text1"/>
                <w:sz w:val="28"/>
                <w:szCs w:val="28"/>
                <w:lang w:val="vi-VN"/>
              </w:rPr>
              <w:t>- Nơi tập trung đông dân của lục địa Ôx-trây-li-a.</w:t>
            </w:r>
          </w:p>
          <w:p w14:paraId="4E783E6E" w14:textId="77777777" w:rsidR="00E2546B" w:rsidRPr="00E2546B" w:rsidRDefault="00E2546B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64" w:lineRule="auto"/>
              <w:rPr>
                <w:rFonts w:cs="Times New Roman"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024" w:type="dxa"/>
            <w:vAlign w:val="center"/>
          </w:tcPr>
          <w:p w14:paraId="75FFD9EC" w14:textId="77777777" w:rsidR="00E2546B" w:rsidRPr="00786529" w:rsidRDefault="00E2546B" w:rsidP="00E2546B">
            <w:pPr>
              <w:spacing w:after="0" w:line="288" w:lineRule="auto"/>
              <w:jc w:val="center"/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  <w:lang w:val="vi-VN"/>
              </w:rPr>
              <w:t>1</w:t>
            </w:r>
            <w:r w:rsidRPr="00786529"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</w:rPr>
              <w:t>TN</w:t>
            </w:r>
          </w:p>
          <w:p w14:paraId="73583C60" w14:textId="77777777" w:rsidR="00E2546B" w:rsidRPr="00786529" w:rsidRDefault="00E2546B" w:rsidP="00E2546B">
            <w:pPr>
              <w:spacing w:after="0" w:line="288" w:lineRule="auto"/>
              <w:jc w:val="center"/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  <w:lang w:val="vi-VN"/>
              </w:rPr>
              <w:t>1</w:t>
            </w:r>
            <w:r w:rsidRPr="00786529">
              <w:rPr>
                <w:rFonts w:ascii="Times New Roman" w:hAnsi="Times New Roman"/>
                <w:i/>
                <w:color w:val="000000" w:themeColor="text1"/>
                <w:spacing w:val="-8"/>
                <w:sz w:val="28"/>
                <w:szCs w:val="28"/>
              </w:rPr>
              <w:t>TN</w:t>
            </w:r>
          </w:p>
          <w:p w14:paraId="1B1122A4" w14:textId="77777777" w:rsidR="00E2546B" w:rsidRDefault="00E2546B">
            <w:pPr>
              <w:spacing w:after="0" w:line="288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955" w:type="dxa"/>
            <w:vAlign w:val="center"/>
          </w:tcPr>
          <w:p w14:paraId="7B6AB97A" w14:textId="77777777" w:rsidR="00E2546B" w:rsidRDefault="00E2546B">
            <w:pPr>
              <w:spacing w:after="0" w:line="288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485A7D99" w14:textId="77777777" w:rsidR="00E2546B" w:rsidRDefault="00E2546B">
            <w:pPr>
              <w:spacing w:after="0" w:line="288" w:lineRule="auto"/>
              <w:jc w:val="both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056" w:type="dxa"/>
            <w:vAlign w:val="center"/>
          </w:tcPr>
          <w:p w14:paraId="52912F39" w14:textId="77777777" w:rsidR="00E2546B" w:rsidRDefault="00E2546B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4B47D8" w14:paraId="1C7FCF5D" w14:textId="77777777" w:rsidTr="004B47D8">
        <w:trPr>
          <w:trHeight w:val="363"/>
        </w:trPr>
        <w:tc>
          <w:tcPr>
            <w:tcW w:w="4536" w:type="dxa"/>
            <w:gridSpan w:val="3"/>
          </w:tcPr>
          <w:p w14:paraId="32C0AF6C" w14:textId="77777777" w:rsidR="006979DB" w:rsidRDefault="008D7F08">
            <w:pPr>
              <w:spacing w:after="0" w:line="288" w:lineRule="auto"/>
              <w:jc w:val="center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</w:rPr>
              <w:t>Số câu/ loại câu</w:t>
            </w:r>
          </w:p>
        </w:tc>
        <w:tc>
          <w:tcPr>
            <w:tcW w:w="4064" w:type="dxa"/>
          </w:tcPr>
          <w:p w14:paraId="25168A78" w14:textId="77777777" w:rsidR="006979DB" w:rsidRDefault="006979DB">
            <w:pPr>
              <w:spacing w:after="0" w:line="288" w:lineRule="auto"/>
              <w:rPr>
                <w:rFonts w:ascii="Times New Roman" w:hAnsi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024" w:type="dxa"/>
          </w:tcPr>
          <w:p w14:paraId="6CCAD4F7" w14:textId="77777777" w:rsidR="006979DB" w:rsidRPr="004E5ED6" w:rsidRDefault="004E5ED6" w:rsidP="004E5ED6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E5ED6"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8 TN</w:t>
            </w:r>
          </w:p>
        </w:tc>
        <w:tc>
          <w:tcPr>
            <w:tcW w:w="955" w:type="dxa"/>
            <w:vAlign w:val="center"/>
          </w:tcPr>
          <w:p w14:paraId="3C58EA7D" w14:textId="77777777" w:rsidR="006979DB" w:rsidRPr="004E5ED6" w:rsidRDefault="00E2546B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E5ED6"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 xml:space="preserve">1 </w:t>
            </w:r>
            <w:r w:rsidR="008D7F08" w:rsidRPr="004E5ED6"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 xml:space="preserve"> TL </w:t>
            </w:r>
          </w:p>
        </w:tc>
        <w:tc>
          <w:tcPr>
            <w:tcW w:w="981" w:type="dxa"/>
            <w:vAlign w:val="center"/>
          </w:tcPr>
          <w:p w14:paraId="3A288079" w14:textId="77777777" w:rsidR="006979DB" w:rsidRPr="004E5ED6" w:rsidRDefault="005623BF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E5ED6"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1/2</w:t>
            </w:r>
            <w:r w:rsidR="008D7F08" w:rsidRPr="004E5ED6"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 xml:space="preserve"> </w:t>
            </w:r>
            <w:r w:rsidR="00D93717"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TLb</w:t>
            </w:r>
          </w:p>
        </w:tc>
        <w:tc>
          <w:tcPr>
            <w:tcW w:w="1056" w:type="dxa"/>
            <w:vAlign w:val="center"/>
          </w:tcPr>
          <w:p w14:paraId="3ED56B3D" w14:textId="77777777" w:rsidR="006979DB" w:rsidRPr="004E5ED6" w:rsidRDefault="005623BF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4E5ED6"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1/2</w:t>
            </w:r>
            <w:r w:rsidR="00E2546B" w:rsidRPr="004E5ED6"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 xml:space="preserve"> </w:t>
            </w:r>
            <w:r w:rsidR="00D93717"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TLa</w:t>
            </w:r>
          </w:p>
        </w:tc>
      </w:tr>
      <w:tr w:rsidR="004B47D8" w14:paraId="4F1C35C5" w14:textId="77777777" w:rsidTr="004B47D8">
        <w:trPr>
          <w:trHeight w:val="363"/>
        </w:trPr>
        <w:tc>
          <w:tcPr>
            <w:tcW w:w="4536" w:type="dxa"/>
            <w:gridSpan w:val="3"/>
          </w:tcPr>
          <w:p w14:paraId="6E42F235" w14:textId="77777777" w:rsidR="006979DB" w:rsidRDefault="008D7F0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Tỉ lệ %</w:t>
            </w:r>
          </w:p>
        </w:tc>
        <w:tc>
          <w:tcPr>
            <w:tcW w:w="4064" w:type="dxa"/>
          </w:tcPr>
          <w:p w14:paraId="1952C9C7" w14:textId="77777777" w:rsidR="006979DB" w:rsidRDefault="006979DB">
            <w:pPr>
              <w:spacing w:after="0" w:line="288" w:lineRule="auto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024" w:type="dxa"/>
          </w:tcPr>
          <w:p w14:paraId="181387C6" w14:textId="77777777" w:rsidR="006979DB" w:rsidRDefault="008D7F0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20</w:t>
            </w:r>
            <w:r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</w:rPr>
              <w:t>%</w:t>
            </w:r>
          </w:p>
        </w:tc>
        <w:tc>
          <w:tcPr>
            <w:tcW w:w="955" w:type="dxa"/>
          </w:tcPr>
          <w:p w14:paraId="404C7E69" w14:textId="77777777" w:rsidR="006979DB" w:rsidRDefault="008D7F0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15</w:t>
            </w:r>
            <w:r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</w:rPr>
              <w:t>%</w:t>
            </w:r>
          </w:p>
        </w:tc>
        <w:tc>
          <w:tcPr>
            <w:tcW w:w="981" w:type="dxa"/>
          </w:tcPr>
          <w:p w14:paraId="519A66EC" w14:textId="77777777" w:rsidR="006979DB" w:rsidRDefault="008D7F0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0</w:t>
            </w:r>
            <w:r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</w:rPr>
              <w:t>%</w:t>
            </w:r>
          </w:p>
        </w:tc>
        <w:tc>
          <w:tcPr>
            <w:tcW w:w="1056" w:type="dxa"/>
          </w:tcPr>
          <w:p w14:paraId="2B6B5157" w14:textId="77777777" w:rsidR="006979DB" w:rsidRDefault="008D7F08">
            <w:pPr>
              <w:spacing w:after="0" w:line="288" w:lineRule="auto"/>
              <w:jc w:val="center"/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8"/>
                <w:sz w:val="28"/>
                <w:szCs w:val="28"/>
              </w:rPr>
              <w:t>5%</w:t>
            </w:r>
          </w:p>
        </w:tc>
      </w:tr>
    </w:tbl>
    <w:p w14:paraId="0847A521" w14:textId="77777777" w:rsidR="006979DB" w:rsidRDefault="006979DB">
      <w:pPr>
        <w:spacing w:after="0" w:line="288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F969F4E" w14:textId="77777777" w:rsidR="006979DB" w:rsidRDefault="006979DB">
      <w:pPr>
        <w:spacing w:after="0" w:line="288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  <w:sectPr w:rsidR="006979DB" w:rsidSect="0048071F">
          <w:pgSz w:w="16840" w:h="11907" w:orient="landscape"/>
          <w:pgMar w:top="680" w:right="680" w:bottom="680" w:left="1361" w:header="720" w:footer="720" w:gutter="113"/>
          <w:cols w:space="720"/>
          <w:docGrid w:linePitch="360"/>
        </w:sectPr>
      </w:pPr>
    </w:p>
    <w:p w14:paraId="106A55A5" w14:textId="77777777" w:rsidR="006979DB" w:rsidRDefault="006979DB">
      <w:pPr>
        <w:spacing w:before="60" w:after="60" w:line="276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A645A68" w14:textId="77777777" w:rsidR="006979DB" w:rsidRDefault="006979DB">
      <w:pPr>
        <w:spacing w:after="0" w:line="288" w:lineRule="auto"/>
        <w:rPr>
          <w:rFonts w:ascii="Times New Roman" w:hAnsi="Times New Roman"/>
          <w:color w:val="000000" w:themeColor="text1"/>
          <w:sz w:val="28"/>
          <w:szCs w:val="28"/>
        </w:rPr>
      </w:pPr>
    </w:p>
    <w:sectPr w:rsidR="006979DB">
      <w:pgSz w:w="11907" w:h="16840"/>
      <w:pgMar w:top="680" w:right="680" w:bottom="680" w:left="1361" w:header="720" w:footer="720" w:gutter="1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F02D57" w14:textId="77777777" w:rsidR="0048071F" w:rsidRDefault="0048071F">
      <w:pPr>
        <w:spacing w:line="240" w:lineRule="auto"/>
      </w:pPr>
      <w:r>
        <w:separator/>
      </w:r>
    </w:p>
  </w:endnote>
  <w:endnote w:type="continuationSeparator" w:id="0">
    <w:p w14:paraId="0725011E" w14:textId="77777777" w:rsidR="0048071F" w:rsidRDefault="004807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F68FA7" w14:textId="77777777" w:rsidR="0048071F" w:rsidRDefault="0048071F">
      <w:pPr>
        <w:spacing w:after="0"/>
      </w:pPr>
      <w:r>
        <w:separator/>
      </w:r>
    </w:p>
  </w:footnote>
  <w:footnote w:type="continuationSeparator" w:id="0">
    <w:p w14:paraId="75F5353F" w14:textId="77777777" w:rsidR="0048071F" w:rsidRDefault="004807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21D1640"/>
    <w:multiLevelType w:val="singleLevel"/>
    <w:tmpl w:val="C21D1640"/>
    <w:lvl w:ilvl="0">
      <w:start w:val="1"/>
      <w:numFmt w:val="upperLetter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1C47E092"/>
    <w:multiLevelType w:val="singleLevel"/>
    <w:tmpl w:val="1C47E092"/>
    <w:lvl w:ilvl="0">
      <w:start w:val="1"/>
      <w:numFmt w:val="upperLetter"/>
      <w:suff w:val="space"/>
      <w:lvlText w:val="%1."/>
      <w:lvlJc w:val="left"/>
      <w:rPr>
        <w:rFonts w:hint="default"/>
        <w:b/>
        <w:bCs/>
      </w:rPr>
    </w:lvl>
  </w:abstractNum>
  <w:abstractNum w:abstractNumId="2" w15:restartNumberingAfterBreak="0">
    <w:nsid w:val="268EFFC2"/>
    <w:multiLevelType w:val="singleLevel"/>
    <w:tmpl w:val="268EFFC2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27D71F67"/>
    <w:multiLevelType w:val="multilevel"/>
    <w:tmpl w:val="27D71F67"/>
    <w:lvl w:ilvl="0">
      <w:start w:val="1"/>
      <w:numFmt w:val="lowerLetter"/>
      <w:lvlText w:val="%1."/>
      <w:lvlJc w:val="left"/>
      <w:pPr>
        <w:ind w:left="98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04" w:hanging="360"/>
      </w:pPr>
    </w:lvl>
    <w:lvl w:ilvl="2">
      <w:start w:val="1"/>
      <w:numFmt w:val="lowerRoman"/>
      <w:lvlText w:val="%3."/>
      <w:lvlJc w:val="right"/>
      <w:pPr>
        <w:ind w:left="2424" w:hanging="180"/>
      </w:pPr>
    </w:lvl>
    <w:lvl w:ilvl="3">
      <w:start w:val="1"/>
      <w:numFmt w:val="decimal"/>
      <w:lvlText w:val="%4."/>
      <w:lvlJc w:val="left"/>
      <w:pPr>
        <w:ind w:left="3144" w:hanging="360"/>
      </w:pPr>
    </w:lvl>
    <w:lvl w:ilvl="4">
      <w:start w:val="1"/>
      <w:numFmt w:val="lowerLetter"/>
      <w:lvlText w:val="%5."/>
      <w:lvlJc w:val="left"/>
      <w:pPr>
        <w:ind w:left="3864" w:hanging="360"/>
      </w:pPr>
    </w:lvl>
    <w:lvl w:ilvl="5">
      <w:start w:val="1"/>
      <w:numFmt w:val="lowerRoman"/>
      <w:lvlText w:val="%6."/>
      <w:lvlJc w:val="right"/>
      <w:pPr>
        <w:ind w:left="4584" w:hanging="180"/>
      </w:pPr>
    </w:lvl>
    <w:lvl w:ilvl="6">
      <w:start w:val="1"/>
      <w:numFmt w:val="decimal"/>
      <w:lvlText w:val="%7."/>
      <w:lvlJc w:val="left"/>
      <w:pPr>
        <w:ind w:left="5304" w:hanging="360"/>
      </w:pPr>
    </w:lvl>
    <w:lvl w:ilvl="7">
      <w:start w:val="1"/>
      <w:numFmt w:val="lowerLetter"/>
      <w:lvlText w:val="%8."/>
      <w:lvlJc w:val="left"/>
      <w:pPr>
        <w:ind w:left="6024" w:hanging="360"/>
      </w:pPr>
    </w:lvl>
    <w:lvl w:ilvl="8">
      <w:start w:val="1"/>
      <w:numFmt w:val="lowerRoman"/>
      <w:lvlText w:val="%9."/>
      <w:lvlJc w:val="right"/>
      <w:pPr>
        <w:ind w:left="6744" w:hanging="180"/>
      </w:pPr>
    </w:lvl>
  </w:abstractNum>
  <w:abstractNum w:abstractNumId="4" w15:restartNumberingAfterBreak="0">
    <w:nsid w:val="30480742"/>
    <w:multiLevelType w:val="multilevel"/>
    <w:tmpl w:val="3048074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762294"/>
    <w:multiLevelType w:val="singleLevel"/>
    <w:tmpl w:val="57762294"/>
    <w:lvl w:ilvl="0">
      <w:start w:val="1"/>
      <w:numFmt w:val="upperLetter"/>
      <w:suff w:val="space"/>
      <w:lvlText w:val="%1."/>
      <w:lvlJc w:val="left"/>
    </w:lvl>
  </w:abstractNum>
  <w:abstractNum w:abstractNumId="6" w15:restartNumberingAfterBreak="0">
    <w:nsid w:val="65621E57"/>
    <w:multiLevelType w:val="multilevel"/>
    <w:tmpl w:val="65621E57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9560803">
    <w:abstractNumId w:val="2"/>
  </w:num>
  <w:num w:numId="2" w16cid:durableId="2125617420">
    <w:abstractNumId w:val="5"/>
  </w:num>
  <w:num w:numId="3" w16cid:durableId="1968704895">
    <w:abstractNumId w:val="1"/>
  </w:num>
  <w:num w:numId="4" w16cid:durableId="277297416">
    <w:abstractNumId w:val="0"/>
  </w:num>
  <w:num w:numId="5" w16cid:durableId="1369067461">
    <w:abstractNumId w:val="3"/>
  </w:num>
  <w:num w:numId="6" w16cid:durableId="201526209">
    <w:abstractNumId w:val="4"/>
  </w:num>
  <w:num w:numId="7" w16cid:durableId="4566080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3D6"/>
    <w:rsid w:val="0004096C"/>
    <w:rsid w:val="000B21AC"/>
    <w:rsid w:val="000F3603"/>
    <w:rsid w:val="001070CF"/>
    <w:rsid w:val="00145D8F"/>
    <w:rsid w:val="004755F0"/>
    <w:rsid w:val="0048071F"/>
    <w:rsid w:val="004B47D8"/>
    <w:rsid w:val="004E5ED6"/>
    <w:rsid w:val="00506287"/>
    <w:rsid w:val="005221B6"/>
    <w:rsid w:val="005623BF"/>
    <w:rsid w:val="00566576"/>
    <w:rsid w:val="00635855"/>
    <w:rsid w:val="006978D8"/>
    <w:rsid w:val="006979DB"/>
    <w:rsid w:val="00727034"/>
    <w:rsid w:val="00786529"/>
    <w:rsid w:val="00795C5A"/>
    <w:rsid w:val="0083273B"/>
    <w:rsid w:val="0085108C"/>
    <w:rsid w:val="008843D6"/>
    <w:rsid w:val="008D7F08"/>
    <w:rsid w:val="009D6368"/>
    <w:rsid w:val="00B94098"/>
    <w:rsid w:val="00CB096B"/>
    <w:rsid w:val="00D16231"/>
    <w:rsid w:val="00D202C6"/>
    <w:rsid w:val="00D441C1"/>
    <w:rsid w:val="00D93717"/>
    <w:rsid w:val="00DA63AF"/>
    <w:rsid w:val="00DC53CE"/>
    <w:rsid w:val="00DD5824"/>
    <w:rsid w:val="00E2546B"/>
    <w:rsid w:val="00E92E22"/>
    <w:rsid w:val="00EF6C4C"/>
    <w:rsid w:val="00FF58C3"/>
    <w:rsid w:val="26FE4750"/>
    <w:rsid w:val="2BB34989"/>
    <w:rsid w:val="30AC3D90"/>
    <w:rsid w:val="36363670"/>
    <w:rsid w:val="5A8A3097"/>
    <w:rsid w:val="5D7911B1"/>
    <w:rsid w:val="73480916"/>
    <w:rsid w:val="7EEB2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9B5CF6A"/>
  <w15:docId w15:val="{6A347B5D-0521-465B-BB72-BCE58BEE4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widowControl w:val="0"/>
      <w:suppressAutoHyphens/>
      <w:spacing w:after="283" w:line="240" w:lineRule="auto"/>
    </w:pPr>
    <w:rPr>
      <w:rFonts w:ascii="Liberation Serif" w:eastAsia="Arial Unicode MS" w:hAnsi="Liberation Serif" w:cs="Lucida Sans"/>
      <w:sz w:val="24"/>
      <w:szCs w:val="24"/>
      <w:lang w:eastAsia="zh-CN" w:bidi="hi-IN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  <w:lang w:val="vi-VN"/>
    </w:rPr>
  </w:style>
  <w:style w:type="paragraph" w:styleId="HTMLPreformatted">
    <w:name w:val="HTML Preformatted"/>
    <w:basedOn w:val="Normal"/>
    <w:link w:val="HTMLPreformattedChar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qFormat/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Pr>
      <w:rFonts w:eastAsia="Times New Roman"/>
    </w:rPr>
  </w:style>
  <w:style w:type="paragraph" w:customStyle="1" w:styleId="4-Bang">
    <w:name w:val="4-Bang"/>
    <w:basedOn w:val="Normal"/>
    <w:link w:val="4-BangChar"/>
    <w:qFormat/>
    <w:pPr>
      <w:widowControl w:val="0"/>
      <w:spacing w:before="40" w:after="40" w:line="276" w:lineRule="auto"/>
      <w:jc w:val="both"/>
    </w:pPr>
    <w:rPr>
      <w:rFonts w:ascii="Times New Roman" w:eastAsia="Times New Roman" w:hAnsi="Times New Roman" w:cstheme="minorBidi"/>
      <w:sz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hAnsiTheme="minorHAnsi"/>
      <w:sz w:val="24"/>
      <w:szCs w:val="24"/>
      <w:lang w:val="vi-VN"/>
    </w:rPr>
  </w:style>
  <w:style w:type="character" w:customStyle="1" w:styleId="BodyTextChar">
    <w:name w:val="Body Text Char"/>
    <w:basedOn w:val="DefaultParagraphFont"/>
    <w:link w:val="BodyText"/>
    <w:qFormat/>
    <w:rPr>
      <w:rFonts w:ascii="Liberation Serif" w:eastAsia="Arial Unicode MS" w:hAnsi="Liberation Serif" w:cs="Lucida Sans"/>
      <w:sz w:val="24"/>
      <w:szCs w:val="24"/>
      <w:lang w:eastAsia="zh-CN" w:bidi="hi-IN"/>
    </w:rPr>
  </w:style>
  <w:style w:type="paragraph" w:styleId="NoSpacing">
    <w:name w:val="No Spacing"/>
    <w:uiPriority w:val="1"/>
    <w:qFormat/>
    <w:rPr>
      <w:rFonts w:eastAsia="Calibri" w:cs="Times New Roman"/>
      <w:sz w:val="28"/>
      <w:szCs w:val="22"/>
    </w:rPr>
  </w:style>
  <w:style w:type="paragraph" w:customStyle="1" w:styleId="ParaAttribute13">
    <w:name w:val="ParaAttribute13"/>
    <w:qFormat/>
    <w:pPr>
      <w:tabs>
        <w:tab w:val="left" w:pos="2880"/>
      </w:tabs>
      <w:wordWrap w:val="0"/>
      <w:jc w:val="both"/>
    </w:pPr>
    <w:rPr>
      <w:rFonts w:eastAsia="Batang" w:cs="Times New Roman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Times New Roman" w:hAnsi="Courier New" w:cs="Courier New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Hanh Hanh</cp:lastModifiedBy>
  <cp:revision>15</cp:revision>
  <dcterms:created xsi:type="dcterms:W3CDTF">2024-04-16T06:01:00Z</dcterms:created>
  <dcterms:modified xsi:type="dcterms:W3CDTF">2024-04-20T07:04:00Z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1033-11.2.0.11536</vt:lpwstr>
  </property>
  <property fmtid="{D5CDD505-2E9C-101B-9397-08002B2CF9AE}" pid="3" name="ICV">
    <vt:lpwstr>30698AF7EBBC4264BB42C44E6DF7207D</vt:lpwstr>
  </property>
</Properties>
</file>